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37BC1" w14:textId="77777777" w:rsidR="00BD1FB8" w:rsidRDefault="00A45FD1">
      <w:r>
        <w:t>Zak 9,9–12</w:t>
      </w:r>
    </w:p>
    <w:p w14:paraId="2B8F697D" w14:textId="77777777" w:rsidR="00A45FD1" w:rsidRDefault="00A45FD1"/>
    <w:p w14:paraId="37CEBA1A" w14:textId="732A0C7A" w:rsidR="00131585" w:rsidRDefault="000E4803">
      <w:r>
        <w:t>Ezzel az igével szokták megnyitni az adventi időszakot, az egyházi esztendőt.</w:t>
      </w:r>
      <w:r w:rsidR="00B8468E">
        <w:t xml:space="preserve"> Benne (újra) Isten szólítja meg az embert.</w:t>
      </w:r>
      <w:r w:rsidR="004A76E4">
        <w:t xml:space="preserve"> A Bibliában legtöbbször ezzel kezdi, amikor megszólít valakit: „ne félj”.</w:t>
      </w:r>
      <w:r w:rsidR="009D607E">
        <w:t xml:space="preserve"> Ne félj, mert Isten, aki magasan fölötted van, aki „az égben van, te pedig a földön” (Préd 5,1), aki szent, te pedig bűnös, mégis beszél veled, mégis van veled terve, kézen akar fogni, vezetni akar…</w:t>
      </w:r>
      <w:r w:rsidR="00254838">
        <w:t xml:space="preserve"> – Itt ezzel kezdi: „örülj”.</w:t>
      </w:r>
      <w:r w:rsidR="00CE150D">
        <w:t xml:space="preserve"> Ez több, mint a „ne félj”.</w:t>
      </w:r>
      <w:r w:rsidR="00A822D7">
        <w:t xml:space="preserve"> Így csak akkor szól Isten az emberhez, amikor a Meg</w:t>
      </w:r>
      <w:r w:rsidR="0023598B">
        <w:t>váltó eljövetelét jelenti be: Lk 1,28 (Károli: „Örülj, kegyelembe fogadott…”)</w:t>
      </w:r>
      <w:r w:rsidR="00A46184">
        <w:t>, Lk 2,10</w:t>
      </w:r>
      <w:r w:rsidR="008517E7">
        <w:t xml:space="preserve"> – de elhangzik a „ne félj” is</w:t>
      </w:r>
      <w:r w:rsidR="00C9542D">
        <w:t xml:space="preserve"> (Lk 1,30; Lk 2,10)</w:t>
      </w:r>
      <w:r w:rsidR="008517E7">
        <w:t xml:space="preserve">, mert </w:t>
      </w:r>
      <w:r w:rsidR="000D4B45">
        <w:t>Isten ilyenkor is személyesen szól az emberhez: személyesen tehozzád jön el Krisztus.</w:t>
      </w:r>
      <w:r w:rsidR="009F5B7C">
        <w:t xml:space="preserve"> „Királyod érkezik </w:t>
      </w:r>
      <w:r w:rsidR="009F5B7C" w:rsidRPr="009F5B7C">
        <w:rPr>
          <w:i/>
        </w:rPr>
        <w:t>hozzád</w:t>
      </w:r>
      <w:r w:rsidR="00A554C7">
        <w:rPr>
          <w:iCs/>
        </w:rPr>
        <w:t>, igaz és szabadító</w:t>
      </w:r>
      <w:r w:rsidR="009F5B7C">
        <w:t xml:space="preserve">…” – „Üdvözítő született ma </w:t>
      </w:r>
      <w:r w:rsidR="009F5B7C" w:rsidRPr="009F5B7C">
        <w:rPr>
          <w:i/>
        </w:rPr>
        <w:t>nektek</w:t>
      </w:r>
      <w:r w:rsidR="009F5B7C">
        <w:t>”.</w:t>
      </w:r>
    </w:p>
    <w:p w14:paraId="10C63B2F" w14:textId="6845AA25" w:rsidR="00EB3EFD" w:rsidRDefault="005F62EC">
      <w:r>
        <w:t>„Igaz és szabadító”</w:t>
      </w:r>
      <w:r w:rsidR="007539B9">
        <w:t xml:space="preserve">, </w:t>
      </w:r>
      <w:r w:rsidR="00476D88">
        <w:t>aki valóban igaz, és aki örökre megszabadít.</w:t>
      </w:r>
      <w:r w:rsidR="00CF3C30">
        <w:t xml:space="preserve"> Voltak Izráelnek / Júdának „igaz” királyai, aki</w:t>
      </w:r>
      <w:r w:rsidR="00C35993">
        <w:t xml:space="preserve">k félték az Urat, de éppen ezért tudták, hogy </w:t>
      </w:r>
      <w:r w:rsidR="009D4779">
        <w:t xml:space="preserve">bűnösök: bűnbocsánatra, </w:t>
      </w:r>
      <w:r w:rsidR="00C35993">
        <w:t>kegyelemre szorulnak.</w:t>
      </w:r>
      <w:r w:rsidR="00C55CB7">
        <w:t xml:space="preserve"> </w:t>
      </w:r>
      <w:r w:rsidR="00855E35">
        <w:t>Voltak „szabadítók” is (Bírák könyve: „Isten szabadítókat, bírákat támasztott”</w:t>
      </w:r>
      <w:r w:rsidR="00C55CB7">
        <w:t xml:space="preserve">), </w:t>
      </w:r>
      <w:r w:rsidR="00855E35">
        <w:t>de ezek nem tudták megszabadítani Izráelt attól</w:t>
      </w:r>
      <w:r w:rsidR="004C7C3E">
        <w:t xml:space="preserve"> a hajlamától</w:t>
      </w:r>
      <w:r w:rsidR="00855E35">
        <w:t>, hogy újra és újra elforduljon Istentől.</w:t>
      </w:r>
      <w:r w:rsidR="007A0628">
        <w:t xml:space="preserve"> Nem tudtak új természetet adni az embereknek.</w:t>
      </w:r>
      <w:r w:rsidR="00F61D03">
        <w:t xml:space="preserve"> Az „igaz és szabadító” Király</w:t>
      </w:r>
      <w:r w:rsidR="00456504">
        <w:t xml:space="preserve"> (mint szolga)</w:t>
      </w:r>
      <w:r w:rsidR="00F61D03">
        <w:t xml:space="preserve"> „</w:t>
      </w:r>
      <w:r w:rsidR="00F61D03" w:rsidRPr="00F61D03">
        <w:t>sokakat tesz igazzá ismeretével, és ő hordozza bűneiket</w:t>
      </w:r>
      <w:r w:rsidR="00070D19">
        <w:t>” (Ézs 53,11), így lett nekünk a Szabadítónk.</w:t>
      </w:r>
    </w:p>
    <w:p w14:paraId="1FD93558" w14:textId="6992FEBE" w:rsidR="008935E1" w:rsidRDefault="00BA65F1">
      <w:r>
        <w:t>„Alázatos és szamáron ül, szamárcsikó hátán.”</w:t>
      </w:r>
      <w:r w:rsidR="00785A0A">
        <w:t xml:space="preserve"> Jézus beteljesíti ezt – virágvasárnap.</w:t>
      </w:r>
      <w:r w:rsidR="007E7186">
        <w:t xml:space="preserve"> Így kapcsolódik össze advent virágvasárnappal.</w:t>
      </w:r>
      <w:r w:rsidR="00C50B20">
        <w:t xml:space="preserve"> Adventben arra gondolunk, hogy Jézus eljött a földre – virágvasárnap már a megfeszítésre tekintünk.</w:t>
      </w:r>
      <w:r w:rsidR="00AA4392">
        <w:t xml:space="preserve"> Mindkettő egy olyan esemény, amelyben az Úr Jézus megalázta magát.</w:t>
      </w:r>
      <w:r w:rsidR="00B87D59">
        <w:t xml:space="preserve"> „Szolgai formát vett fel”, így az egész földi élete Önmaga me</w:t>
      </w:r>
      <w:r w:rsidR="00953094">
        <w:t>galázása volt, a kereszthalálig.</w:t>
      </w:r>
      <w:r w:rsidR="009F7164">
        <w:t xml:space="preserve"> </w:t>
      </w:r>
      <w:r w:rsidR="006B654F">
        <w:t>Azért vonult be szamáron, „hogy beteljesedjék a próféta szava” (Mt 21,4), vagyis az, hogy „Királyod érkezik hozzád”</w:t>
      </w:r>
      <w:r w:rsidR="00EE43B3">
        <w:t xml:space="preserve"> (Izráel királyai is szamáron vagy öszvéren jártak)</w:t>
      </w:r>
      <w:r w:rsidR="006B654F">
        <w:t>.</w:t>
      </w:r>
      <w:r w:rsidR="00D0252B">
        <w:t xml:space="preserve"> </w:t>
      </w:r>
      <w:r w:rsidR="00773E8E">
        <w:t xml:space="preserve">Tudják, hogy </w:t>
      </w:r>
      <w:r w:rsidR="00D751E8">
        <w:t>Ő K</w:t>
      </w:r>
      <w:r w:rsidR="00773E8E">
        <w:t>irály, Dávid Fiának szólítják.</w:t>
      </w:r>
      <w:r w:rsidR="00F30BFA">
        <w:t xml:space="preserve"> Elfogadja – és megy tovább a keresztig, ezt is azért teszi, „hogy beteljesedjenek” a próféciák és ezzel Isten akarata.</w:t>
      </w:r>
      <w:r w:rsidR="006655B3">
        <w:t xml:space="preserve"> Ő az a Király, aki kész megalázni magát, odaadni az életét, hogy nekünk is a Királyunk legyen, hogy „hozzánk is megérkezzen” a Király.</w:t>
      </w:r>
    </w:p>
    <w:p w14:paraId="6AE03E71" w14:textId="77777777" w:rsidR="00DE1B2F" w:rsidRDefault="001E277A">
      <w:r>
        <w:t xml:space="preserve">Békességet hirdet: </w:t>
      </w:r>
      <w:r w:rsidR="004E7288">
        <w:t xml:space="preserve">Isten </w:t>
      </w:r>
      <w:r w:rsidR="00CF1355">
        <w:t>ajánlja fel a békét az embernek, aki bujkál, menekül előle, harcol ellene.</w:t>
      </w:r>
      <w:r w:rsidR="00FF102B">
        <w:t xml:space="preserve"> „Békét hirdet a népeknek”: </w:t>
      </w:r>
      <w:r w:rsidR="00373A7A">
        <w:t>nekünk is, a távollevőknek (Ef 2,17).</w:t>
      </w:r>
      <w:r w:rsidR="00547569">
        <w:t xml:space="preserve"> Akikkel addig ellenségek voltunk, azokkal is békében élhetünk.</w:t>
      </w:r>
      <w:r w:rsidR="00DE1B2F">
        <w:t xml:space="preserve"> Ez ajándék, de az is</w:t>
      </w:r>
      <w:r w:rsidR="005D2484">
        <w:t>, amikor megvalósítja bennünk, hogy „szeressétek ellenségeiteket”.</w:t>
      </w:r>
      <w:r w:rsidR="001D0F2D">
        <w:t xml:space="preserve"> „Uralma tengertől tengerig ér…”: </w:t>
      </w:r>
      <w:r w:rsidR="0013340B">
        <w:t xml:space="preserve">ez nem csak akkor teljesedik be, amikor Jézus újra eljön. Most is </w:t>
      </w:r>
      <w:r w:rsidR="001D0F2D">
        <w:t>mindenütt ott van, ahol</w:t>
      </w:r>
      <w:r w:rsidR="00447981">
        <w:t xml:space="preserve"> ott vannak az övéi,</w:t>
      </w:r>
      <w:r w:rsidR="007907ED">
        <w:t xml:space="preserve"> akikben Ő az Úr.</w:t>
      </w:r>
    </w:p>
    <w:p w14:paraId="7E69DD9C" w14:textId="5DBF96A1" w:rsidR="00445D23" w:rsidRDefault="00445D23">
      <w:r>
        <w:t>A földön is Ő teremti meg a békét: „kiirtom a harci kocsit Efraimból és a lovat Jeruzsálemből…”</w:t>
      </w:r>
      <w:r w:rsidR="00ED2855">
        <w:t>. Ez az Ígéret Izráelről és Izráelnek szól, és ez is csak az Ő uralma alatt valósulhat meg</w:t>
      </w:r>
      <w:r w:rsidR="00492571">
        <w:t>: amikor visszajön</w:t>
      </w:r>
      <w:r w:rsidR="009A7F66">
        <w:t>, és egész Izráel „rátekint, akit átszegezett”</w:t>
      </w:r>
      <w:r w:rsidR="008F1672">
        <w:t xml:space="preserve"> (12,10)</w:t>
      </w:r>
      <w:r w:rsidR="009A7F66">
        <w:t>.</w:t>
      </w:r>
      <w:r w:rsidR="00626FAC">
        <w:t xml:space="preserve"> De aki már most rátekint</w:t>
      </w:r>
      <w:r w:rsidR="009403B4">
        <w:t xml:space="preserve"> </w:t>
      </w:r>
      <w:r w:rsidR="00626FAC">
        <w:t xml:space="preserve">– Izráel népéből is – </w:t>
      </w:r>
      <w:r w:rsidR="009403B4">
        <w:t>és hisz benne, hogy Ő az Úr</w:t>
      </w:r>
      <w:r w:rsidR="009403B4">
        <w:t xml:space="preserve">, </w:t>
      </w:r>
      <w:r w:rsidR="00626FAC">
        <w:t>annak most adja az Ő békességét.</w:t>
      </w:r>
    </w:p>
    <w:p w14:paraId="37C86E36" w14:textId="77777777" w:rsidR="002F2F56" w:rsidRDefault="002F2F56">
      <w:r>
        <w:t>Szabadulást hirdet: „a veled (velünk) kötött szövetség véréért”.</w:t>
      </w:r>
      <w:r w:rsidR="00426A83">
        <w:t xml:space="preserve"> „Vér kiontása nélkül nincs bűnbocsánat” (Zsid 9,22), nincs szabadulás.</w:t>
      </w:r>
      <w:r w:rsidR="00BC1E82">
        <w:t xml:space="preserve"> A bűnért nem lehetett akármilyen vért áldozni, csak hibátlan bárányét – ez mutatott előre Krisztusra.</w:t>
      </w:r>
      <w:r w:rsidR="0051002F">
        <w:t xml:space="preserve"> Ő a Bárány: kész volt hordozni a bűneinket, mintha Ő követett volna el minden bűnt – ennyire megalázta magát – és így szabadított meg minket.</w:t>
      </w:r>
      <w:r w:rsidR="00543715">
        <w:t xml:space="preserve"> „A kútból, amelyben nincs víz”, ahonnan nem lehet kijön</w:t>
      </w:r>
      <w:r w:rsidR="00CD18A4">
        <w:t>ni, ahol csak elpusztulni lehet – a bűnben, amíg Ő ki nem szabadít.</w:t>
      </w:r>
    </w:p>
    <w:p w14:paraId="1F38DC85" w14:textId="77777777" w:rsidR="00E141EE" w:rsidRDefault="00F55B33">
      <w:r>
        <w:lastRenderedPageBreak/>
        <w:t>Krisztus mint</w:t>
      </w:r>
      <w:r w:rsidR="00466ABB">
        <w:t xml:space="preserve"> Király, aki „igaz és szabadító”, és Krisztus mint Bárány, akinek a véréért megszabadulhatunk.</w:t>
      </w:r>
      <w:r w:rsidR="00C61C57">
        <w:t xml:space="preserve"> Az a csoda, és az Isten célja ezzel az üzenettel, hogy a Királyban és a megölt Bárán</w:t>
      </w:r>
      <w:r w:rsidR="00833026">
        <w:t>yban is lássuk meg a Szabadítót.</w:t>
      </w:r>
      <w:r w:rsidR="00E141EE">
        <w:t xml:space="preserve"> </w:t>
      </w:r>
      <w:r w:rsidR="00890563">
        <w:t>Ha megláttad így, akkor leszel „reménykedő fogoly”, akit Isten magához hív: a „kútból”, ami a halál helye, az „erősségbe”, ahol Isten az úr</w:t>
      </w:r>
      <w:r w:rsidR="00FB5193">
        <w:t>, ahol „semmi sem választhat el az Ő szeretetétől, amely megjelent Jézus Krisztusban, a mi Urunkban”</w:t>
      </w:r>
      <w:r w:rsidR="00890563">
        <w:t xml:space="preserve">. </w:t>
      </w:r>
      <w:r w:rsidR="00E141EE">
        <w:t xml:space="preserve">„Királyod érkezik hozzád”: akkor fog </w:t>
      </w:r>
      <w:r w:rsidR="006B3D96">
        <w:t>megérkezni, ha így látod meg Őt: mint Királyt, aki megalázta magát, hogy a te Szabadítód és Királyod lehessen,</w:t>
      </w:r>
      <w:r w:rsidR="00E141EE">
        <w:t xml:space="preserve"> és ezért imádod.</w:t>
      </w:r>
    </w:p>
    <w:p w14:paraId="6370980E" w14:textId="77777777" w:rsidR="0059720F" w:rsidRDefault="0059720F"/>
    <w:p w14:paraId="718644B3" w14:textId="77777777" w:rsidR="005452D5" w:rsidRDefault="005452D5"/>
    <w:p w14:paraId="47066B48" w14:textId="77777777" w:rsidR="005452D5" w:rsidRPr="00F61D03" w:rsidRDefault="00E974CA" w:rsidP="00E974CA">
      <w:r>
        <w:t>Zak 14,9 „Az ÚR lesz a király az egész földön. Azon a napon az ÚR lesz az egyetlen Isten, és neve az egyetlen név.”</w:t>
      </w:r>
    </w:p>
    <w:sectPr w:rsidR="005452D5" w:rsidRPr="00F61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01460"/>
    <w:rsid w:val="00070D19"/>
    <w:rsid w:val="000A7923"/>
    <w:rsid w:val="000C2751"/>
    <w:rsid w:val="000D4B45"/>
    <w:rsid w:val="000E4803"/>
    <w:rsid w:val="00131585"/>
    <w:rsid w:val="0013340B"/>
    <w:rsid w:val="001372D6"/>
    <w:rsid w:val="0014442A"/>
    <w:rsid w:val="001D0F2D"/>
    <w:rsid w:val="001D2B10"/>
    <w:rsid w:val="001E277A"/>
    <w:rsid w:val="0023598B"/>
    <w:rsid w:val="00254838"/>
    <w:rsid w:val="00266EA3"/>
    <w:rsid w:val="002F2F56"/>
    <w:rsid w:val="0030284C"/>
    <w:rsid w:val="00337091"/>
    <w:rsid w:val="00373A7A"/>
    <w:rsid w:val="003B3B6A"/>
    <w:rsid w:val="00400CB3"/>
    <w:rsid w:val="004244B9"/>
    <w:rsid w:val="00426A83"/>
    <w:rsid w:val="004272C5"/>
    <w:rsid w:val="00441BBC"/>
    <w:rsid w:val="00445D23"/>
    <w:rsid w:val="00447981"/>
    <w:rsid w:val="0045498D"/>
    <w:rsid w:val="00456504"/>
    <w:rsid w:val="00466ABB"/>
    <w:rsid w:val="004752EA"/>
    <w:rsid w:val="00476D88"/>
    <w:rsid w:val="00492571"/>
    <w:rsid w:val="004A76E4"/>
    <w:rsid w:val="004C7C3E"/>
    <w:rsid w:val="004E7288"/>
    <w:rsid w:val="0051002F"/>
    <w:rsid w:val="00543715"/>
    <w:rsid w:val="005452D5"/>
    <w:rsid w:val="00547569"/>
    <w:rsid w:val="00562DA4"/>
    <w:rsid w:val="0059720F"/>
    <w:rsid w:val="005C0AEE"/>
    <w:rsid w:val="005D2484"/>
    <w:rsid w:val="005E6040"/>
    <w:rsid w:val="005F62EC"/>
    <w:rsid w:val="00626FAC"/>
    <w:rsid w:val="006655B3"/>
    <w:rsid w:val="00673F8F"/>
    <w:rsid w:val="006B3D96"/>
    <w:rsid w:val="006B654F"/>
    <w:rsid w:val="00733098"/>
    <w:rsid w:val="00743030"/>
    <w:rsid w:val="007539B9"/>
    <w:rsid w:val="00773E8E"/>
    <w:rsid w:val="00773E9F"/>
    <w:rsid w:val="00785A0A"/>
    <w:rsid w:val="007869E0"/>
    <w:rsid w:val="007907ED"/>
    <w:rsid w:val="007A0628"/>
    <w:rsid w:val="007E7186"/>
    <w:rsid w:val="00833026"/>
    <w:rsid w:val="008373CE"/>
    <w:rsid w:val="008517E7"/>
    <w:rsid w:val="00855E35"/>
    <w:rsid w:val="00890563"/>
    <w:rsid w:val="008935E1"/>
    <w:rsid w:val="008B67B0"/>
    <w:rsid w:val="008F1672"/>
    <w:rsid w:val="00903AE3"/>
    <w:rsid w:val="00930D4C"/>
    <w:rsid w:val="009403B4"/>
    <w:rsid w:val="00953094"/>
    <w:rsid w:val="0097236F"/>
    <w:rsid w:val="00991A0B"/>
    <w:rsid w:val="009A7F66"/>
    <w:rsid w:val="009D3F44"/>
    <w:rsid w:val="009D4779"/>
    <w:rsid w:val="009D607E"/>
    <w:rsid w:val="009F3306"/>
    <w:rsid w:val="009F5B7C"/>
    <w:rsid w:val="009F7164"/>
    <w:rsid w:val="00A45FD1"/>
    <w:rsid w:val="00A46184"/>
    <w:rsid w:val="00A554C7"/>
    <w:rsid w:val="00A822D7"/>
    <w:rsid w:val="00AA4392"/>
    <w:rsid w:val="00AE3662"/>
    <w:rsid w:val="00B83317"/>
    <w:rsid w:val="00B8468E"/>
    <w:rsid w:val="00B87D59"/>
    <w:rsid w:val="00BA65F1"/>
    <w:rsid w:val="00BC1E82"/>
    <w:rsid w:val="00BD1FB8"/>
    <w:rsid w:val="00C16099"/>
    <w:rsid w:val="00C35993"/>
    <w:rsid w:val="00C42747"/>
    <w:rsid w:val="00C50B20"/>
    <w:rsid w:val="00C55CB7"/>
    <w:rsid w:val="00C61C57"/>
    <w:rsid w:val="00C847F6"/>
    <w:rsid w:val="00C93A0C"/>
    <w:rsid w:val="00C9542D"/>
    <w:rsid w:val="00CB7038"/>
    <w:rsid w:val="00CB76AE"/>
    <w:rsid w:val="00CC69CE"/>
    <w:rsid w:val="00CD18A4"/>
    <w:rsid w:val="00CE150D"/>
    <w:rsid w:val="00CF1355"/>
    <w:rsid w:val="00CF3C30"/>
    <w:rsid w:val="00D0252B"/>
    <w:rsid w:val="00D33DFC"/>
    <w:rsid w:val="00D36EC9"/>
    <w:rsid w:val="00D56BF0"/>
    <w:rsid w:val="00D722F0"/>
    <w:rsid w:val="00D751E8"/>
    <w:rsid w:val="00DE1B2F"/>
    <w:rsid w:val="00DE235B"/>
    <w:rsid w:val="00E0239A"/>
    <w:rsid w:val="00E043EA"/>
    <w:rsid w:val="00E141EE"/>
    <w:rsid w:val="00E43183"/>
    <w:rsid w:val="00E974CA"/>
    <w:rsid w:val="00EB3EFD"/>
    <w:rsid w:val="00ED2855"/>
    <w:rsid w:val="00EE43B3"/>
    <w:rsid w:val="00F276C1"/>
    <w:rsid w:val="00F30BFA"/>
    <w:rsid w:val="00F32D24"/>
    <w:rsid w:val="00F42988"/>
    <w:rsid w:val="00F55B33"/>
    <w:rsid w:val="00F61D03"/>
    <w:rsid w:val="00F90D48"/>
    <w:rsid w:val="00FB5193"/>
    <w:rsid w:val="00FF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3046A3"/>
  <w15:chartTrackingRefBased/>
  <w15:docId w15:val="{810B3E4F-1176-4E65-9011-450DCA6F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41BBC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551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23</cp:revision>
  <dcterms:created xsi:type="dcterms:W3CDTF">2025-11-29T07:22:00Z</dcterms:created>
  <dcterms:modified xsi:type="dcterms:W3CDTF">2025-11-29T07:47:00Z</dcterms:modified>
</cp:coreProperties>
</file>